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567A" w14:textId="2794B9D3" w:rsidR="00752090" w:rsidRDefault="00660F9C" w:rsidP="00752090">
      <w:pPr>
        <w:spacing w:before="300" w:after="0" w:line="240" w:lineRule="auto"/>
        <w:ind w:left="14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GB" w:eastAsia="en-GB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3222220" wp14:editId="3F8402C3">
            <wp:simplePos x="0" y="0"/>
            <wp:positionH relativeFrom="column">
              <wp:posOffset>3609975</wp:posOffset>
            </wp:positionH>
            <wp:positionV relativeFrom="paragraph">
              <wp:posOffset>-552450</wp:posOffset>
            </wp:positionV>
            <wp:extent cx="1384300" cy="55181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90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GB" w:eastAsia="en-GB"/>
        </w:rPr>
        <w:t>COVID-19 Health Questionnaire</w:t>
      </w:r>
      <w:r w:rsidR="00251FF6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GB" w:eastAsia="en-GB"/>
        </w:rPr>
        <w:t xml:space="preserve"> </w:t>
      </w:r>
    </w:p>
    <w:p w14:paraId="0BE7766B" w14:textId="7C947C3E" w:rsidR="00752090" w:rsidRPr="005129CC" w:rsidRDefault="00752090" w:rsidP="00752090">
      <w:pPr>
        <w:spacing w:before="300" w:after="0" w:line="240" w:lineRule="auto"/>
        <w:ind w:left="14"/>
        <w:rPr>
          <w:rFonts w:ascii="Arial" w:hAnsi="Arial" w:cs="Arial"/>
          <w:bCs/>
          <w:color w:val="000000" w:themeColor="text1"/>
          <w:kern w:val="24"/>
          <w:lang w:val="en-GB" w:eastAsia="en-GB"/>
        </w:rPr>
      </w:pPr>
      <w:r w:rsidRPr="005129CC">
        <w:rPr>
          <w:rFonts w:ascii="Arial" w:hAnsi="Arial" w:cs="Arial"/>
          <w:bCs/>
          <w:color w:val="000000" w:themeColor="text1"/>
          <w:kern w:val="24"/>
          <w:lang w:val="en-GB" w:eastAsia="en-GB"/>
        </w:rPr>
        <w:t>This questionnaire must be filled out in advance of</w:t>
      </w:r>
      <w:r w:rsidR="002231C9">
        <w:rPr>
          <w:rFonts w:ascii="Arial" w:hAnsi="Arial" w:cs="Arial"/>
          <w:bCs/>
          <w:color w:val="000000" w:themeColor="text1"/>
          <w:kern w:val="24"/>
          <w:lang w:val="en-GB" w:eastAsia="en-GB"/>
        </w:rPr>
        <w:t xml:space="preserve"> attending</w:t>
      </w:r>
      <w:r w:rsidR="00251FF6">
        <w:rPr>
          <w:rFonts w:ascii="Arial" w:hAnsi="Arial" w:cs="Arial"/>
          <w:bCs/>
          <w:color w:val="000000" w:themeColor="text1"/>
          <w:kern w:val="24"/>
          <w:lang w:val="en-GB" w:eastAsia="en-GB"/>
        </w:rPr>
        <w:t xml:space="preserve"> NIBRT and sent </w:t>
      </w:r>
      <w:r w:rsidR="00251FF6" w:rsidRPr="002231C9">
        <w:rPr>
          <w:rFonts w:ascii="Arial" w:hAnsi="Arial" w:cs="Arial"/>
          <w:bCs/>
          <w:color w:val="000000" w:themeColor="text1"/>
          <w:kern w:val="24"/>
          <w:highlight w:val="yellow"/>
          <w:lang w:val="en-GB" w:eastAsia="en-GB"/>
        </w:rPr>
        <w:t xml:space="preserve">to </w:t>
      </w:r>
      <w:r w:rsidR="002231C9" w:rsidRPr="002231C9">
        <w:rPr>
          <w:rFonts w:ascii="Arial" w:hAnsi="Arial" w:cs="Arial"/>
          <w:bCs/>
          <w:color w:val="000000" w:themeColor="text1"/>
          <w:kern w:val="24"/>
          <w:highlight w:val="yellow"/>
          <w:lang w:val="en-GB" w:eastAsia="en-GB"/>
        </w:rPr>
        <w:t>your NIBRT contact</w:t>
      </w:r>
      <w:r w:rsidR="00251FF6">
        <w:rPr>
          <w:rFonts w:ascii="Arial" w:hAnsi="Arial" w:cs="Arial"/>
          <w:bCs/>
          <w:color w:val="000000" w:themeColor="text1"/>
          <w:kern w:val="24"/>
          <w:lang w:val="en-GB" w:eastAsia="en-GB"/>
        </w:rPr>
        <w:t xml:space="preserve"> </w:t>
      </w:r>
    </w:p>
    <w:p w14:paraId="49B69028" w14:textId="3D10B6E4" w:rsidR="00752090" w:rsidRPr="005129CC" w:rsidRDefault="00A52E7B" w:rsidP="00752090">
      <w:pPr>
        <w:spacing w:before="300" w:after="0" w:line="240" w:lineRule="auto"/>
        <w:ind w:left="14"/>
        <w:rPr>
          <w:rFonts w:ascii="Arial" w:hAnsi="Arial" w:cs="Arial"/>
          <w:bCs/>
          <w:color w:val="000000" w:themeColor="text1"/>
          <w:kern w:val="24"/>
          <w:lang w:val="en-GB" w:eastAsia="en-GB"/>
        </w:rPr>
      </w:pPr>
      <w:r w:rsidRPr="005129CC">
        <w:rPr>
          <w:rFonts w:ascii="Arial" w:hAnsi="Arial" w:cs="Arial"/>
          <w:bCs/>
          <w:color w:val="000000" w:themeColor="text1"/>
          <w:kern w:val="24"/>
          <w:lang w:val="en-GB" w:eastAsia="en-GB"/>
        </w:rPr>
        <w:t>Please</w:t>
      </w:r>
      <w:r w:rsidR="00E4751A">
        <w:rPr>
          <w:rFonts w:ascii="Arial" w:hAnsi="Arial" w:cs="Arial"/>
          <w:bCs/>
          <w:color w:val="000000" w:themeColor="text1"/>
          <w:kern w:val="24"/>
          <w:lang w:val="en-GB" w:eastAsia="en-GB"/>
        </w:rPr>
        <w:t xml:space="preserve"> sign below</w:t>
      </w:r>
      <w:r w:rsidR="002231C9">
        <w:rPr>
          <w:rFonts w:ascii="Arial" w:hAnsi="Arial" w:cs="Arial"/>
          <w:bCs/>
          <w:color w:val="000000" w:themeColor="text1"/>
          <w:kern w:val="24"/>
          <w:lang w:val="en-GB" w:eastAsia="en-GB"/>
        </w:rPr>
        <w:t>:</w:t>
      </w:r>
    </w:p>
    <w:p w14:paraId="12242BD7" w14:textId="7F6C3FD9" w:rsidR="005129CC" w:rsidRPr="002231C9" w:rsidRDefault="00251FF6" w:rsidP="002231C9">
      <w:pPr>
        <w:spacing w:before="300" w:after="0" w:line="240" w:lineRule="auto"/>
        <w:ind w:left="14"/>
        <w:rPr>
          <w:rFonts w:ascii="Arial" w:hAnsi="Arial" w:cs="Arial"/>
          <w:bCs/>
          <w:color w:val="000000" w:themeColor="text1"/>
          <w:kern w:val="24"/>
          <w:lang w:val="en-GB" w:eastAsia="en-GB"/>
        </w:rPr>
      </w:pPr>
      <w:r>
        <w:rPr>
          <w:rFonts w:ascii="Arial" w:hAnsi="Arial" w:cs="Arial"/>
          <w:bCs/>
          <w:color w:val="000000" w:themeColor="text1"/>
          <w:kern w:val="24"/>
          <w:lang w:val="en-GB" w:eastAsia="en-GB"/>
        </w:rPr>
        <w:t>Name</w:t>
      </w:r>
      <w:r w:rsidR="002231C9">
        <w:rPr>
          <w:rFonts w:ascii="Arial" w:hAnsi="Arial" w:cs="Arial"/>
          <w:bCs/>
          <w:color w:val="000000" w:themeColor="text1"/>
          <w:kern w:val="24"/>
          <w:lang w:val="en-GB" w:eastAsia="en-GB"/>
        </w:rPr>
        <w:t>________________________________</w:t>
      </w:r>
      <w:r>
        <w:rPr>
          <w:rFonts w:ascii="Arial" w:hAnsi="Arial" w:cs="Arial"/>
          <w:bCs/>
          <w:color w:val="000000" w:themeColor="text1"/>
          <w:kern w:val="24"/>
          <w:lang w:val="en-GB" w:eastAsia="en-GB"/>
        </w:rPr>
        <w:tab/>
      </w:r>
      <w:r>
        <w:rPr>
          <w:rFonts w:ascii="Arial" w:hAnsi="Arial" w:cs="Arial"/>
          <w:bCs/>
          <w:color w:val="000000" w:themeColor="text1"/>
          <w:kern w:val="24"/>
          <w:lang w:val="en-GB" w:eastAsia="en-GB"/>
        </w:rPr>
        <w:tab/>
      </w:r>
      <w:r w:rsidR="00B45072" w:rsidRPr="005129CC">
        <w:rPr>
          <w:rFonts w:ascii="Arial" w:hAnsi="Arial" w:cs="Arial"/>
          <w:bCs/>
          <w:color w:val="000000" w:themeColor="text1"/>
          <w:kern w:val="24"/>
          <w:lang w:val="en-GB" w:eastAsia="en-GB"/>
        </w:rPr>
        <w:t>Date:</w:t>
      </w:r>
      <w:r>
        <w:rPr>
          <w:rFonts w:ascii="Arial" w:hAnsi="Arial" w:cs="Arial"/>
          <w:bCs/>
          <w:color w:val="000000" w:themeColor="text1"/>
          <w:kern w:val="24"/>
          <w:lang w:val="en-GB" w:eastAsia="en-GB"/>
        </w:rPr>
        <w:t xml:space="preserve"> ___</w:t>
      </w:r>
      <w:r w:rsidRPr="00A80F41">
        <w:rPr>
          <w:rFonts w:ascii="Arial" w:hAnsi="Arial" w:cs="Arial"/>
          <w:bCs/>
          <w:color w:val="000000" w:themeColor="text1"/>
          <w:kern w:val="24"/>
          <w:u w:val="single"/>
          <w:lang w:val="en-GB" w:eastAsia="en-GB"/>
        </w:rPr>
        <w:t>_____________</w:t>
      </w:r>
    </w:p>
    <w:p w14:paraId="10B2960C" w14:textId="77777777" w:rsidR="00752090" w:rsidRDefault="00752090" w:rsidP="00752090">
      <w:pPr>
        <w:spacing w:before="300" w:after="0" w:line="240" w:lineRule="auto"/>
        <w:ind w:left="14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391"/>
        <w:gridCol w:w="926"/>
        <w:gridCol w:w="699"/>
      </w:tblGrid>
      <w:tr w:rsidR="00752090" w14:paraId="231A1CE0" w14:textId="77777777" w:rsidTr="0095461E">
        <w:tc>
          <w:tcPr>
            <w:tcW w:w="7832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31404" w14:textId="77777777" w:rsidR="00752090" w:rsidRDefault="00752090" w:rsidP="003B0FB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Question</w:t>
            </w:r>
          </w:p>
        </w:tc>
        <w:tc>
          <w:tcPr>
            <w:tcW w:w="960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3A621" w14:textId="77777777" w:rsidR="00752090" w:rsidRDefault="00752090" w:rsidP="003B0FB5">
            <w:pPr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Yes</w:t>
            </w:r>
          </w:p>
        </w:tc>
        <w:tc>
          <w:tcPr>
            <w:tcW w:w="720" w:type="dxa"/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94788" w14:textId="77777777" w:rsidR="00752090" w:rsidRDefault="00752090" w:rsidP="003B0FB5">
            <w:pPr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No</w:t>
            </w:r>
          </w:p>
        </w:tc>
      </w:tr>
      <w:tr w:rsidR="00752090" w14:paraId="1F7EEF14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F1E252" w14:textId="426B13DD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 xml:space="preserve">Do you have symptoms of cough, fever, high temperature, sore throat, runny nose, breathlessness or flu like symptoms now or in the past 14 days? 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43011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D291" w14:textId="76DA5F57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0DC90104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6830B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been diagnosed with confirmed or suspected Covid- 19 infection in the last 14 days? 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E205B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F0FE" w14:textId="64D83E04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47E464E9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8A788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cohabiting with or have you been in close contact of a person who is a confirmed or suspected case of Covid- 19 in the past 14 days? </w:t>
            </w:r>
            <w:r w:rsidR="005129CC">
              <w:rPr>
                <w:lang w:val="en-US"/>
              </w:rPr>
              <w:t>(less than 2m for more than 15 minutes accumulative in 1 day)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FF0C5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AE6D" w14:textId="7DFB897B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6E354B8D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02C44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been advised by a doctor to self-isolate at this time? </w:t>
            </w:r>
            <w:r w:rsidR="005129CC">
              <w:rPr>
                <w:lang w:val="en-US"/>
              </w:rPr>
              <w:t>Or</w:t>
            </w:r>
            <w:r w:rsidR="00A1508E">
              <w:rPr>
                <w:lang w:val="en-US"/>
              </w:rPr>
              <w:t xml:space="preserve"> are you</w:t>
            </w:r>
            <w:r w:rsidR="005129CC">
              <w:rPr>
                <w:lang w:val="en-US"/>
              </w:rPr>
              <w:t xml:space="preserve"> waiting results of COVID 19 test</w:t>
            </w:r>
            <w:r w:rsidR="00A1508E">
              <w:rPr>
                <w:lang w:val="en-US"/>
              </w:rPr>
              <w:t>?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EFC94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855E" w14:textId="08852464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71F1312A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0495A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Have you been advised by a doctor to cocoon at this time? 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AAF2D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3500" w14:textId="1D2BB843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4D926D2F" w14:textId="77777777" w:rsidTr="002231C9">
        <w:tc>
          <w:tcPr>
            <w:tcW w:w="783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8153D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travelled outside the Republic of Ireland in the last 14 days? 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39E19" w14:textId="77777777" w:rsidR="00752090" w:rsidRDefault="00752090" w:rsidP="003B0FB5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1639" w14:textId="7A7B9813" w:rsidR="00752090" w:rsidRDefault="00752090" w:rsidP="003B0FB5">
            <w:pPr>
              <w:rPr>
                <w:lang w:val="en-US"/>
              </w:rPr>
            </w:pPr>
          </w:p>
        </w:tc>
      </w:tr>
      <w:tr w:rsidR="00752090" w14:paraId="4280DD98" w14:textId="77777777" w:rsidTr="00564BA2">
        <w:tc>
          <w:tcPr>
            <w:tcW w:w="78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43F" w14:textId="4DCC98DA" w:rsidR="00752090" w:rsidRDefault="00570221" w:rsidP="003039BF">
            <w:pPr>
              <w:rPr>
                <w:lang w:val="en-US"/>
              </w:rPr>
            </w:pPr>
            <w:r>
              <w:rPr>
                <w:lang w:val="en-US"/>
              </w:rPr>
              <w:t xml:space="preserve">Are you </w:t>
            </w:r>
            <w:r w:rsidRPr="00564BA2">
              <w:rPr>
                <w:lang w:val="en-US"/>
              </w:rPr>
              <w:t>in an</w:t>
            </w:r>
            <w:r w:rsidR="00752090" w:rsidRPr="00564BA2">
              <w:rPr>
                <w:lang w:val="en-US"/>
              </w:rPr>
              <w:t xml:space="preserve"> </w:t>
            </w:r>
            <w:r w:rsidR="00E4751A" w:rsidRPr="00564BA2">
              <w:rPr>
                <w:lang w:val="en-US"/>
              </w:rPr>
              <w:t>at-risk</w:t>
            </w:r>
            <w:r w:rsidR="00752090" w:rsidRPr="00564BA2">
              <w:rPr>
                <w:lang w:val="en-US"/>
              </w:rPr>
              <w:t xml:space="preserve"> group?</w:t>
            </w:r>
            <w:r w:rsidR="003039BF" w:rsidRPr="00564BA2">
              <w:rPr>
                <w:lang w:val="en-US"/>
              </w:rPr>
              <w:t xml:space="preserve"> (see definition on </w:t>
            </w:r>
            <w:hyperlink r:id="rId7" w:history="1">
              <w:r w:rsidR="003039BF" w:rsidRPr="00564BA2">
                <w:rPr>
                  <w:rStyle w:val="Hyperlink"/>
                  <w:lang w:val="en-US"/>
                </w:rPr>
                <w:t>www.hse.ie</w:t>
              </w:r>
            </w:hyperlink>
            <w:r w:rsidR="003039BF" w:rsidRPr="00564BA2">
              <w:rPr>
                <w:lang w:val="en-US"/>
              </w:rPr>
              <w:t xml:space="preserve"> </w:t>
            </w:r>
            <w:r w:rsidR="002231C9">
              <w:rPr>
                <w:lang w:val="en-US"/>
              </w:rPr>
              <w:t xml:space="preserve"> for</w:t>
            </w:r>
            <w:r w:rsidR="003039BF" w:rsidRPr="00564BA2">
              <w:rPr>
                <w:lang w:val="en-US"/>
              </w:rPr>
              <w:t xml:space="preserve"> Very High or High Risk Groups)</w:t>
            </w:r>
          </w:p>
        </w:tc>
        <w:tc>
          <w:tcPr>
            <w:tcW w:w="9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E524" w14:textId="77777777" w:rsidR="00752090" w:rsidRDefault="00752090" w:rsidP="003B0FB5">
            <w:pPr>
              <w:rPr>
                <w:lang w:val="en-US"/>
              </w:rPr>
            </w:pPr>
          </w:p>
        </w:tc>
        <w:tc>
          <w:tcPr>
            <w:tcW w:w="7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6F05" w14:textId="4EAE0685" w:rsidR="00752090" w:rsidRDefault="00752090" w:rsidP="003B0FB5">
            <w:pPr>
              <w:rPr>
                <w:lang w:val="en-US"/>
              </w:rPr>
            </w:pPr>
          </w:p>
        </w:tc>
      </w:tr>
    </w:tbl>
    <w:p w14:paraId="64C1F4B2" w14:textId="77777777" w:rsidR="003039BF" w:rsidRDefault="003039BF"/>
    <w:p w14:paraId="7FD540C1" w14:textId="77777777" w:rsidR="003039BF" w:rsidRPr="002231C9" w:rsidRDefault="003039BF">
      <w:pPr>
        <w:rPr>
          <w:i/>
          <w:sz w:val="24"/>
          <w:szCs w:val="24"/>
        </w:rPr>
      </w:pPr>
      <w:r w:rsidRPr="002231C9">
        <w:rPr>
          <w:i/>
          <w:sz w:val="16"/>
          <w:szCs w:val="24"/>
        </w:rPr>
        <w:t>The company is collecting this sensitive personal data for the purposes of maintaining safety within the workplace in light of the COVID-19 pandemic. The legal basis for collecting this data is based on vital interests and maintaining occupational health and will be held securely in line with our retention policy.</w:t>
      </w:r>
    </w:p>
    <w:sectPr w:rsidR="003039BF" w:rsidRPr="0022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76A48"/>
    <w:multiLevelType w:val="hybridMultilevel"/>
    <w:tmpl w:val="61C4F9DE"/>
    <w:lvl w:ilvl="0" w:tplc="6888B38A">
      <w:numFmt w:val="bullet"/>
      <w:lvlText w:val=""/>
      <w:lvlJc w:val="left"/>
      <w:pPr>
        <w:ind w:left="37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7EB77D60"/>
    <w:multiLevelType w:val="hybridMultilevel"/>
    <w:tmpl w:val="F9DABB02"/>
    <w:lvl w:ilvl="0" w:tplc="20526722">
      <w:numFmt w:val="bullet"/>
      <w:lvlText w:val=""/>
      <w:lvlJc w:val="left"/>
      <w:pPr>
        <w:ind w:left="73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2231C9"/>
    <w:rsid w:val="00251FF6"/>
    <w:rsid w:val="003039BF"/>
    <w:rsid w:val="004C1387"/>
    <w:rsid w:val="005129CC"/>
    <w:rsid w:val="00564BA2"/>
    <w:rsid w:val="00570221"/>
    <w:rsid w:val="00660F9C"/>
    <w:rsid w:val="00752090"/>
    <w:rsid w:val="00892D9D"/>
    <w:rsid w:val="00921F4C"/>
    <w:rsid w:val="0095461E"/>
    <w:rsid w:val="00A1508E"/>
    <w:rsid w:val="00A52E7B"/>
    <w:rsid w:val="00A80F41"/>
    <w:rsid w:val="00B45072"/>
    <w:rsid w:val="00E4751A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93C8"/>
  <w15:chartTrackingRefBased/>
  <w15:docId w15:val="{AC419418-8767-43D1-B1D0-92543EB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9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21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21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21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303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EDAD-1B7B-4AC7-99CF-540E01D2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644ABE18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Prior</dc:creator>
  <cp:keywords/>
  <dc:description/>
  <cp:lastModifiedBy>Alison Quinn</cp:lastModifiedBy>
  <cp:revision>2</cp:revision>
  <dcterms:created xsi:type="dcterms:W3CDTF">2020-05-29T13:16:00Z</dcterms:created>
  <dcterms:modified xsi:type="dcterms:W3CDTF">2020-05-29T13:16:00Z</dcterms:modified>
</cp:coreProperties>
</file>