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F7" w:rsidRDefault="00DD0AF7">
      <w:pPr>
        <w:rPr>
          <w:rFonts w:ascii="Arial" w:hAnsi="Arial" w:cs="Arial"/>
          <w:sz w:val="22"/>
          <w:szCs w:val="22"/>
        </w:rPr>
      </w:pPr>
    </w:p>
    <w:p w:rsidR="00DD0AF7" w:rsidRDefault="00DD0AF7">
      <w:pPr>
        <w:rPr>
          <w:rFonts w:ascii="Arial" w:hAnsi="Arial" w:cs="Arial"/>
          <w:sz w:val="22"/>
          <w:szCs w:val="22"/>
        </w:rPr>
      </w:pPr>
    </w:p>
    <w:p w:rsidR="00DD0AF7" w:rsidRDefault="00DD0AF7">
      <w:pPr>
        <w:rPr>
          <w:rFonts w:ascii="Arial" w:hAnsi="Arial" w:cs="Arial"/>
          <w:sz w:val="22"/>
          <w:szCs w:val="22"/>
        </w:rPr>
      </w:pPr>
    </w:p>
    <w:p w:rsidR="004838FC" w:rsidRPr="00DD0AF7" w:rsidRDefault="00DD0AF7">
      <w:pPr>
        <w:rPr>
          <w:rFonts w:ascii="Arial" w:hAnsi="Arial" w:cs="Arial"/>
          <w:b/>
          <w:sz w:val="22"/>
          <w:szCs w:val="22"/>
        </w:rPr>
      </w:pPr>
      <w:r w:rsidRPr="00DD0AF7">
        <w:rPr>
          <w:rFonts w:ascii="Arial" w:hAnsi="Arial" w:cs="Arial"/>
          <w:b/>
          <w:sz w:val="22"/>
          <w:szCs w:val="22"/>
        </w:rPr>
        <w:t>Aaron Mertens Biography</w:t>
      </w:r>
    </w:p>
    <w:p w:rsidR="00DD0AF7" w:rsidRDefault="00DD0AF7">
      <w:pPr>
        <w:rPr>
          <w:rFonts w:ascii="Arial" w:hAnsi="Arial" w:cs="Arial"/>
          <w:sz w:val="22"/>
          <w:szCs w:val="22"/>
        </w:rPr>
      </w:pPr>
    </w:p>
    <w:p w:rsidR="00DD0AF7" w:rsidRPr="00DD0AF7" w:rsidRDefault="00DD0AF7" w:rsidP="00DD0AF7">
      <w:pPr>
        <w:ind w:left="720"/>
        <w:rPr>
          <w:rFonts w:ascii="Arial" w:hAnsi="Arial" w:cs="Arial"/>
          <w:sz w:val="22"/>
          <w:szCs w:val="22"/>
        </w:rPr>
      </w:pPr>
      <w:r w:rsidRPr="00DD0AF7">
        <w:rPr>
          <w:rFonts w:ascii="Arial" w:hAnsi="Arial" w:cs="Arial"/>
          <w:sz w:val="22"/>
          <w:szCs w:val="22"/>
        </w:rPr>
        <w:t xml:space="preserve">Aaron Mertens </w:t>
      </w:r>
      <w:r w:rsidR="00D71410">
        <w:rPr>
          <w:rFonts w:ascii="Arial" w:hAnsi="Arial" w:cs="Arial"/>
          <w:sz w:val="22"/>
          <w:szCs w:val="22"/>
        </w:rPr>
        <w:t>has been</w:t>
      </w:r>
      <w:r w:rsidRPr="00DD0AF7">
        <w:rPr>
          <w:rFonts w:ascii="Arial" w:hAnsi="Arial" w:cs="Arial"/>
          <w:sz w:val="22"/>
          <w:szCs w:val="22"/>
        </w:rPr>
        <w:t xml:space="preserve"> a member of the STERIS Life Sciences </w:t>
      </w:r>
      <w:r w:rsidR="00F1408B">
        <w:rPr>
          <w:rFonts w:ascii="Arial" w:hAnsi="Arial" w:cs="Arial"/>
          <w:sz w:val="22"/>
          <w:szCs w:val="22"/>
        </w:rPr>
        <w:t>Contamination Control Solutions</w:t>
      </w:r>
      <w:r w:rsidRPr="00DD0AF7">
        <w:rPr>
          <w:rFonts w:ascii="Arial" w:hAnsi="Arial" w:cs="Arial"/>
          <w:sz w:val="22"/>
          <w:szCs w:val="22"/>
        </w:rPr>
        <w:t xml:space="preserve"> as a Technical Service </w:t>
      </w:r>
      <w:r w:rsidR="00F13AEC">
        <w:rPr>
          <w:rFonts w:ascii="Arial" w:hAnsi="Arial" w:cs="Arial"/>
          <w:sz w:val="22"/>
          <w:szCs w:val="22"/>
        </w:rPr>
        <w:t>Manager</w:t>
      </w:r>
      <w:r w:rsidR="00D71410">
        <w:rPr>
          <w:rFonts w:ascii="Arial" w:hAnsi="Arial" w:cs="Arial"/>
          <w:sz w:val="22"/>
          <w:szCs w:val="22"/>
        </w:rPr>
        <w:t xml:space="preserve"> since January 2015</w:t>
      </w:r>
      <w:r w:rsidRPr="00DD0AF7">
        <w:rPr>
          <w:rFonts w:ascii="Arial" w:hAnsi="Arial" w:cs="Arial"/>
          <w:sz w:val="22"/>
          <w:szCs w:val="22"/>
        </w:rPr>
        <w:t>.  In this role, Aaron has responsibility for providing global technical support prim</w:t>
      </w:r>
      <w:r w:rsidR="00415AB8">
        <w:rPr>
          <w:rFonts w:ascii="Arial" w:hAnsi="Arial" w:cs="Arial"/>
          <w:sz w:val="22"/>
          <w:szCs w:val="22"/>
        </w:rPr>
        <w:t>arily for Critical Environments</w:t>
      </w:r>
      <w:r w:rsidR="00F13AEC">
        <w:rPr>
          <w:rFonts w:ascii="Arial" w:hAnsi="Arial" w:cs="Arial"/>
          <w:sz w:val="22"/>
          <w:szCs w:val="22"/>
        </w:rPr>
        <w:t xml:space="preserve"> (i.e. environmental sanitizers, disinfectants, </w:t>
      </w:r>
      <w:proofErr w:type="spellStart"/>
      <w:r w:rsidR="00F13AEC">
        <w:rPr>
          <w:rFonts w:ascii="Arial" w:hAnsi="Arial" w:cs="Arial"/>
          <w:sz w:val="22"/>
          <w:szCs w:val="22"/>
        </w:rPr>
        <w:t>sporicides</w:t>
      </w:r>
      <w:proofErr w:type="spellEnd"/>
      <w:r w:rsidR="00F13AEC">
        <w:rPr>
          <w:rFonts w:ascii="Arial" w:hAnsi="Arial" w:cs="Arial"/>
          <w:sz w:val="22"/>
          <w:szCs w:val="22"/>
        </w:rPr>
        <w:t>)</w:t>
      </w:r>
      <w:r w:rsidR="00415AB8">
        <w:rPr>
          <w:rFonts w:ascii="Arial" w:hAnsi="Arial" w:cs="Arial"/>
          <w:sz w:val="22"/>
          <w:szCs w:val="22"/>
        </w:rPr>
        <w:t xml:space="preserve">, </w:t>
      </w:r>
      <w:r w:rsidRPr="00DD0AF7">
        <w:rPr>
          <w:rFonts w:ascii="Arial" w:hAnsi="Arial" w:cs="Arial"/>
          <w:sz w:val="22"/>
          <w:szCs w:val="22"/>
        </w:rPr>
        <w:t>Sterility Assurance</w:t>
      </w:r>
      <w:r w:rsidR="00F13AEC">
        <w:rPr>
          <w:rFonts w:ascii="Arial" w:hAnsi="Arial" w:cs="Arial"/>
          <w:sz w:val="22"/>
          <w:szCs w:val="22"/>
        </w:rPr>
        <w:t xml:space="preserve"> Products (i.e. biological and chemical indicators),</w:t>
      </w:r>
      <w:r w:rsidRPr="00DD0AF7">
        <w:rPr>
          <w:rFonts w:ascii="Arial" w:hAnsi="Arial" w:cs="Arial"/>
          <w:sz w:val="22"/>
          <w:szCs w:val="22"/>
        </w:rPr>
        <w:t xml:space="preserve"> </w:t>
      </w:r>
      <w:r w:rsidR="00C87CF1">
        <w:rPr>
          <w:rFonts w:ascii="Arial" w:hAnsi="Arial" w:cs="Arial"/>
          <w:sz w:val="22"/>
          <w:szCs w:val="22"/>
        </w:rPr>
        <w:t xml:space="preserve">and Barrier </w:t>
      </w:r>
      <w:r w:rsidRPr="00DD0AF7">
        <w:rPr>
          <w:rFonts w:ascii="Arial" w:hAnsi="Arial" w:cs="Arial"/>
          <w:sz w:val="22"/>
          <w:szCs w:val="22"/>
        </w:rPr>
        <w:t>Products</w:t>
      </w:r>
      <w:r w:rsidR="00F13AEC">
        <w:rPr>
          <w:rFonts w:ascii="Arial" w:hAnsi="Arial" w:cs="Arial"/>
          <w:sz w:val="22"/>
          <w:szCs w:val="22"/>
        </w:rPr>
        <w:t xml:space="preserve"> Solutions (i.e. sterilization wrapping)</w:t>
      </w:r>
      <w:r w:rsidRPr="00DD0AF7">
        <w:rPr>
          <w:rFonts w:ascii="Arial" w:hAnsi="Arial" w:cs="Arial"/>
          <w:sz w:val="22"/>
          <w:szCs w:val="22"/>
        </w:rPr>
        <w:t>, application and validation.</w:t>
      </w:r>
    </w:p>
    <w:p w:rsidR="00DD0AF7" w:rsidRPr="00DD0AF7" w:rsidRDefault="00DD0AF7" w:rsidP="00DD0AF7">
      <w:pPr>
        <w:ind w:left="720"/>
        <w:rPr>
          <w:rFonts w:ascii="Arial" w:hAnsi="Arial" w:cs="Arial"/>
          <w:sz w:val="22"/>
          <w:szCs w:val="22"/>
        </w:rPr>
      </w:pPr>
    </w:p>
    <w:p w:rsidR="00415AB8" w:rsidRDefault="00415AB8" w:rsidP="00DD0AF7">
      <w:pPr>
        <w:ind w:left="720"/>
        <w:rPr>
          <w:rFonts w:ascii="Arial" w:hAnsi="Arial" w:cs="Arial"/>
          <w:sz w:val="22"/>
          <w:szCs w:val="22"/>
        </w:rPr>
      </w:pPr>
      <w:r>
        <w:rPr>
          <w:rFonts w:ascii="Arial" w:hAnsi="Arial" w:cs="Arial"/>
          <w:sz w:val="22"/>
          <w:szCs w:val="22"/>
        </w:rPr>
        <w:t xml:space="preserve">Previously, Aaron has held a number of positions within the Pharmaceutical Industry, specializing in cleaning, disinfection, sterilization and contamination control in parenteral drug manufacturing.  In these roles, he has gained </w:t>
      </w:r>
      <w:r w:rsidRPr="00DD0AF7">
        <w:rPr>
          <w:rFonts w:ascii="Arial" w:hAnsi="Arial" w:cs="Arial"/>
          <w:sz w:val="22"/>
          <w:szCs w:val="22"/>
        </w:rPr>
        <w:t>experience interfacing with industry regulatory agencies (FDA, EMEA, Japan),</w:t>
      </w:r>
      <w:r>
        <w:rPr>
          <w:rFonts w:ascii="Arial" w:hAnsi="Arial" w:cs="Arial"/>
          <w:sz w:val="22"/>
          <w:szCs w:val="22"/>
        </w:rPr>
        <w:t xml:space="preserve"> representing quality assurance programs.</w:t>
      </w:r>
    </w:p>
    <w:p w:rsidR="00415AB8" w:rsidRDefault="00415AB8" w:rsidP="00DD0AF7">
      <w:pPr>
        <w:ind w:left="720"/>
        <w:rPr>
          <w:rFonts w:ascii="Arial" w:hAnsi="Arial" w:cs="Arial"/>
          <w:sz w:val="22"/>
          <w:szCs w:val="22"/>
        </w:rPr>
      </w:pPr>
    </w:p>
    <w:p w:rsidR="00365A62" w:rsidRDefault="00365A62" w:rsidP="00365A62">
      <w:pPr>
        <w:ind w:left="720"/>
        <w:rPr>
          <w:rFonts w:ascii="Arial" w:hAnsi="Arial" w:cs="Arial"/>
          <w:sz w:val="22"/>
          <w:szCs w:val="22"/>
        </w:rPr>
      </w:pPr>
      <w:r>
        <w:rPr>
          <w:rFonts w:ascii="Arial" w:hAnsi="Arial" w:cs="Arial"/>
          <w:sz w:val="22"/>
          <w:szCs w:val="22"/>
        </w:rPr>
        <w:t xml:space="preserve">Aaron has been a member of </w:t>
      </w:r>
      <w:r w:rsidR="00415AB8">
        <w:rPr>
          <w:rFonts w:ascii="Arial" w:hAnsi="Arial" w:cs="Arial"/>
          <w:sz w:val="22"/>
          <w:szCs w:val="22"/>
        </w:rPr>
        <w:t>various industry organizations (PDA, ISPE)</w:t>
      </w:r>
      <w:r>
        <w:rPr>
          <w:rFonts w:ascii="Arial" w:hAnsi="Arial" w:cs="Arial"/>
          <w:sz w:val="22"/>
          <w:szCs w:val="22"/>
        </w:rPr>
        <w:t xml:space="preserve"> since 1999, contributing by presenting posters and talks at meetings, as well as participating in local chapter functions.  He holds a bachelor’s degree in Genetics from the University of Wisconsin – Madison.</w:t>
      </w:r>
    </w:p>
    <w:p w:rsidR="00365A62" w:rsidRDefault="00365A62" w:rsidP="00365A62">
      <w:pPr>
        <w:ind w:left="720"/>
        <w:rPr>
          <w:rFonts w:ascii="Arial" w:hAnsi="Arial" w:cs="Arial"/>
          <w:sz w:val="22"/>
          <w:szCs w:val="22"/>
        </w:rPr>
      </w:pPr>
    </w:p>
    <w:p w:rsidR="00365A62" w:rsidRDefault="00365A62" w:rsidP="00365A62">
      <w:pPr>
        <w:ind w:left="720"/>
        <w:rPr>
          <w:rFonts w:ascii="Arial" w:hAnsi="Arial" w:cs="Arial"/>
          <w:sz w:val="22"/>
          <w:szCs w:val="22"/>
        </w:rPr>
      </w:pPr>
    </w:p>
    <w:p w:rsidR="00DD0AF7" w:rsidRPr="00DD0AF7" w:rsidRDefault="00DD0AF7" w:rsidP="00DD0AF7">
      <w:pPr>
        <w:ind w:left="72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9"/>
        <w:gridCol w:w="5075"/>
      </w:tblGrid>
      <w:tr w:rsidR="00DD0AF7" w:rsidTr="00DD0AF7">
        <w:tc>
          <w:tcPr>
            <w:tcW w:w="5220" w:type="dxa"/>
          </w:tcPr>
          <w:p w:rsidR="00DD0AF7" w:rsidRDefault="006525D3">
            <w:pPr>
              <w:rPr>
                <w:rFonts w:ascii="Arial" w:hAnsi="Arial" w:cs="Arial"/>
                <w:sz w:val="22"/>
                <w:szCs w:val="22"/>
              </w:rPr>
            </w:pPr>
            <w:r>
              <w:rPr>
                <w:rFonts w:ascii="Arial" w:hAnsi="Arial" w:cs="Arial"/>
                <w:noProof/>
                <w:sz w:val="22"/>
                <w:szCs w:val="22"/>
                <w:lang w:val="en-GB" w:eastAsia="en-GB"/>
              </w:rPr>
              <w:drawing>
                <wp:inline distT="0" distB="0" distL="0" distR="0" wp14:anchorId="4EEF8D36" wp14:editId="5709230A">
                  <wp:extent cx="2453639" cy="3067050"/>
                  <wp:effectExtent l="19050" t="0" r="3811" b="0"/>
                  <wp:docPr id="1" name="Picture 1" descr="C:\Users\amertens\AJM Photo\Mertens_4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rtens\AJM Photo\Mertens_4249.JPG"/>
                          <pic:cNvPicPr>
                            <a:picLocks noChangeAspect="1" noChangeArrowheads="1"/>
                          </pic:cNvPicPr>
                        </pic:nvPicPr>
                        <pic:blipFill>
                          <a:blip r:embed="rId10" cstate="print"/>
                          <a:srcRect/>
                          <a:stretch>
                            <a:fillRect/>
                          </a:stretch>
                        </pic:blipFill>
                        <pic:spPr bwMode="auto">
                          <a:xfrm>
                            <a:off x="0" y="0"/>
                            <a:ext cx="2461271" cy="3076590"/>
                          </a:xfrm>
                          <a:prstGeom prst="rect">
                            <a:avLst/>
                          </a:prstGeom>
                          <a:noFill/>
                          <a:ln w="9525">
                            <a:noFill/>
                            <a:miter lim="800000"/>
                            <a:headEnd/>
                            <a:tailEnd/>
                          </a:ln>
                        </pic:spPr>
                      </pic:pic>
                    </a:graphicData>
                  </a:graphic>
                </wp:inline>
              </w:drawing>
            </w:r>
          </w:p>
        </w:tc>
        <w:tc>
          <w:tcPr>
            <w:tcW w:w="5220" w:type="dxa"/>
          </w:tcPr>
          <w:p w:rsidR="00DD0AF7" w:rsidRDefault="00DD0AF7" w:rsidP="00DD0AF7">
            <w:pPr>
              <w:autoSpaceDE w:val="0"/>
              <w:autoSpaceDN w:val="0"/>
              <w:rPr>
                <w:rFonts w:ascii="Calibri" w:eastAsiaTheme="minorEastAsia" w:hAnsi="Calibri" w:cs="Arial"/>
                <w:b/>
                <w:noProof/>
              </w:rPr>
            </w:pPr>
            <w:r>
              <w:rPr>
                <w:rFonts w:ascii="Calibri" w:eastAsiaTheme="minorEastAsia" w:hAnsi="Calibri" w:cs="Arial"/>
                <w:b/>
                <w:noProof/>
              </w:rPr>
              <w:t>Aaron J. Mertens</w:t>
            </w:r>
          </w:p>
          <w:p w:rsidR="00DD0AF7" w:rsidRDefault="00DD0AF7" w:rsidP="00DD0AF7">
            <w:pPr>
              <w:autoSpaceDE w:val="0"/>
              <w:autoSpaceDN w:val="0"/>
              <w:rPr>
                <w:rFonts w:ascii="Calibri" w:eastAsiaTheme="minorEastAsia" w:hAnsi="Calibri" w:cs="Arial"/>
                <w:noProof/>
              </w:rPr>
            </w:pPr>
            <w:r>
              <w:rPr>
                <w:rFonts w:ascii="Calibri" w:eastAsiaTheme="minorEastAsia" w:hAnsi="Calibri" w:cs="Arial"/>
                <w:noProof/>
              </w:rPr>
              <w:t>Technical Service Specialist</w:t>
            </w:r>
          </w:p>
          <w:p w:rsidR="00DD0AF7" w:rsidRDefault="00DD0AF7" w:rsidP="00DD0AF7">
            <w:pPr>
              <w:autoSpaceDE w:val="0"/>
              <w:autoSpaceDN w:val="0"/>
              <w:rPr>
                <w:rFonts w:ascii="Calibri" w:eastAsiaTheme="minorEastAsia" w:hAnsi="Calibri" w:cs="Arial"/>
                <w:noProof/>
              </w:rPr>
            </w:pPr>
            <w:r>
              <w:rPr>
                <w:rFonts w:ascii="Calibri" w:eastAsiaTheme="minorEastAsia" w:hAnsi="Calibri" w:cs="Arial"/>
                <w:noProof/>
              </w:rPr>
              <w:t xml:space="preserve">STERIS Corporation | Life Sciences </w:t>
            </w:r>
          </w:p>
          <w:p w:rsidR="00DD0AF7" w:rsidRDefault="00DD0AF7" w:rsidP="00DD0AF7">
            <w:pPr>
              <w:spacing w:line="260" w:lineRule="atLeast"/>
              <w:rPr>
                <w:rFonts w:ascii="Calibri" w:eastAsiaTheme="minorEastAsia" w:hAnsi="Calibri" w:cstheme="minorBidi"/>
                <w:noProof/>
                <w:color w:val="000000"/>
              </w:rPr>
            </w:pPr>
            <w:r>
              <w:rPr>
                <w:rFonts w:ascii="Calibri" w:eastAsiaTheme="minorEastAsia" w:hAnsi="Calibri"/>
                <w:noProof/>
                <w:color w:val="000000"/>
              </w:rPr>
              <w:t>440-354-2600 | 800-444-9009</w:t>
            </w:r>
          </w:p>
          <w:p w:rsidR="00DD0AF7" w:rsidRDefault="00DD0AF7" w:rsidP="00DD0AF7">
            <w:pPr>
              <w:autoSpaceDE w:val="0"/>
              <w:autoSpaceDN w:val="0"/>
              <w:rPr>
                <w:rFonts w:ascii="Calibri" w:eastAsiaTheme="minorEastAsia" w:hAnsi="Calibri" w:cs="Arial"/>
                <w:noProof/>
              </w:rPr>
            </w:pPr>
            <w:r>
              <w:rPr>
                <w:rFonts w:ascii="Calibri" w:eastAsiaTheme="minorEastAsia" w:hAnsi="Calibri" w:cs="Arial"/>
                <w:noProof/>
              </w:rPr>
              <w:t>Mobile: 440-530-0060</w:t>
            </w:r>
          </w:p>
          <w:p w:rsidR="00DD0AF7" w:rsidRPr="004838FC" w:rsidRDefault="00DD0AF7" w:rsidP="00DD0AF7">
            <w:pPr>
              <w:rPr>
                <w:rFonts w:ascii="Arial" w:hAnsi="Arial" w:cs="Arial"/>
                <w:sz w:val="22"/>
                <w:szCs w:val="22"/>
              </w:rPr>
            </w:pPr>
            <w:r>
              <w:rPr>
                <w:rFonts w:ascii="Calibri" w:eastAsiaTheme="minorEastAsia" w:hAnsi="Calibri" w:cs="Arial"/>
                <w:noProof/>
                <w:color w:val="000000"/>
                <w:lang w:val="it-IT"/>
              </w:rPr>
              <w:t xml:space="preserve">E-Mail: </w:t>
            </w:r>
            <w:hyperlink r:id="rId11" w:history="1">
              <w:r>
                <w:rPr>
                  <w:rStyle w:val="Hyperlink"/>
                  <w:rFonts w:ascii="Calibri" w:eastAsiaTheme="minorEastAsia" w:hAnsi="Calibri" w:cs="Arial"/>
                  <w:noProof/>
                </w:rPr>
                <w:t>Aaron_Mertens@steris.com</w:t>
              </w:r>
            </w:hyperlink>
          </w:p>
          <w:p w:rsidR="00DD0AF7" w:rsidRDefault="00DD0AF7">
            <w:pPr>
              <w:rPr>
                <w:rFonts w:ascii="Arial" w:hAnsi="Arial" w:cs="Arial"/>
                <w:sz w:val="22"/>
                <w:szCs w:val="22"/>
              </w:rPr>
            </w:pPr>
          </w:p>
        </w:tc>
      </w:tr>
    </w:tbl>
    <w:p w:rsidR="00DD0AF7" w:rsidRDefault="00DD0AF7">
      <w:pPr>
        <w:rPr>
          <w:rFonts w:ascii="Arial" w:hAnsi="Arial" w:cs="Arial"/>
          <w:sz w:val="22"/>
          <w:szCs w:val="22"/>
        </w:rPr>
      </w:pPr>
    </w:p>
    <w:p w:rsidR="00407F17" w:rsidRDefault="00407F17">
      <w:pPr>
        <w:rPr>
          <w:rFonts w:ascii="Arial" w:hAnsi="Arial" w:cs="Arial"/>
          <w:sz w:val="22"/>
          <w:szCs w:val="22"/>
        </w:rPr>
      </w:pPr>
    </w:p>
    <w:p w:rsidR="00407F17" w:rsidRDefault="00407F17">
      <w:pPr>
        <w:rPr>
          <w:rFonts w:ascii="Arial" w:hAnsi="Arial" w:cs="Arial"/>
          <w:sz w:val="22"/>
          <w:szCs w:val="22"/>
        </w:rPr>
      </w:pPr>
    </w:p>
    <w:p w:rsidR="00407F17" w:rsidRDefault="00407F17">
      <w:pPr>
        <w:rPr>
          <w:rFonts w:ascii="Arial" w:hAnsi="Arial" w:cs="Arial"/>
          <w:sz w:val="22"/>
          <w:szCs w:val="22"/>
        </w:rPr>
      </w:pPr>
    </w:p>
    <w:p w:rsidR="00407F17" w:rsidRDefault="00407F17">
      <w:pPr>
        <w:rPr>
          <w:rFonts w:ascii="Arial" w:hAnsi="Arial" w:cs="Arial"/>
          <w:sz w:val="22"/>
          <w:szCs w:val="22"/>
        </w:rPr>
      </w:pPr>
    </w:p>
    <w:p w:rsidR="00407F17" w:rsidRDefault="00407F17">
      <w:pPr>
        <w:rPr>
          <w:rFonts w:ascii="Arial" w:hAnsi="Arial" w:cs="Arial"/>
          <w:sz w:val="22"/>
          <w:szCs w:val="22"/>
        </w:rPr>
      </w:pPr>
    </w:p>
    <w:p w:rsidR="00407F17" w:rsidRDefault="00407F17">
      <w:pPr>
        <w:rPr>
          <w:rFonts w:ascii="Arial" w:hAnsi="Arial" w:cs="Arial"/>
          <w:sz w:val="22"/>
          <w:szCs w:val="22"/>
        </w:rPr>
      </w:pPr>
    </w:p>
    <w:p w:rsidR="00407F17" w:rsidRDefault="00407F17" w:rsidP="00407F17">
      <w:pPr>
        <w:rPr>
          <w:rFonts w:ascii="Arial" w:hAnsi="Arial" w:cs="Arial"/>
          <w:b/>
        </w:rPr>
      </w:pPr>
    </w:p>
    <w:p w:rsidR="00407F17" w:rsidRDefault="00407F17" w:rsidP="00407F17">
      <w:pPr>
        <w:rPr>
          <w:rFonts w:ascii="Arial" w:hAnsi="Arial" w:cs="Arial"/>
          <w:b/>
        </w:rPr>
      </w:pPr>
      <w:bookmarkStart w:id="0" w:name="_GoBack"/>
      <w:bookmarkEnd w:id="0"/>
      <w:r w:rsidRPr="00676170">
        <w:rPr>
          <w:rFonts w:ascii="Arial" w:hAnsi="Arial" w:cs="Arial"/>
          <w:b/>
        </w:rPr>
        <w:t>Speaker Info:  Joe McCall, SM (NRCM)</w:t>
      </w:r>
    </w:p>
    <w:p w:rsidR="00407F17" w:rsidRPr="00676170" w:rsidRDefault="00407F17" w:rsidP="00407F17">
      <w:pPr>
        <w:rPr>
          <w:rFonts w:ascii="Arial" w:hAnsi="Arial" w:cs="Arial"/>
          <w:b/>
        </w:rPr>
      </w:pPr>
    </w:p>
    <w:p w:rsidR="00407F17" w:rsidRPr="00676170" w:rsidRDefault="00407F17" w:rsidP="00407F17">
      <w:pPr>
        <w:ind w:left="720"/>
        <w:rPr>
          <w:rFonts w:ascii="Arial" w:hAnsi="Arial" w:cs="Arial"/>
        </w:rPr>
      </w:pPr>
      <w:r w:rsidRPr="00BD3B7D">
        <w:rPr>
          <w:rFonts w:ascii="Arial" w:hAnsi="Arial" w:cs="Arial"/>
        </w:rPr>
        <w:t>Joe is a Technical Service Specialist</w:t>
      </w:r>
      <w:r>
        <w:rPr>
          <w:rFonts w:ascii="Arial" w:hAnsi="Arial" w:cs="Arial"/>
        </w:rPr>
        <w:t xml:space="preserve"> with STERIS Life Sciences</w:t>
      </w:r>
      <w:r w:rsidRPr="00BD3B7D">
        <w:rPr>
          <w:rFonts w:ascii="Arial" w:hAnsi="Arial" w:cs="Arial"/>
        </w:rPr>
        <w:t xml:space="preserve">.  He </w:t>
      </w:r>
      <w:r>
        <w:rPr>
          <w:rFonts w:ascii="Arial" w:hAnsi="Arial" w:cs="Arial"/>
        </w:rPr>
        <w:t xml:space="preserve">specializes in microbial control, environmental monitoring, contamination investigations and cleanroom issues.  Joe </w:t>
      </w:r>
      <w:r w:rsidRPr="00BD3B7D">
        <w:rPr>
          <w:rFonts w:ascii="Arial" w:hAnsi="Arial" w:cs="Arial"/>
        </w:rPr>
        <w:t xml:space="preserve">has over 20 years of experience in the </w:t>
      </w:r>
      <w:r>
        <w:rPr>
          <w:rFonts w:ascii="Arial" w:hAnsi="Arial" w:cs="Arial"/>
        </w:rPr>
        <w:t>bio</w:t>
      </w:r>
      <w:r w:rsidRPr="00BD3B7D">
        <w:rPr>
          <w:rFonts w:ascii="Arial" w:hAnsi="Arial" w:cs="Arial"/>
        </w:rPr>
        <w:t>pharmaceutical</w:t>
      </w:r>
      <w:r>
        <w:rPr>
          <w:rFonts w:ascii="Arial" w:hAnsi="Arial" w:cs="Arial"/>
        </w:rPr>
        <w:t xml:space="preserve"> and medical device industries,</w:t>
      </w:r>
      <w:r w:rsidRPr="00BD3B7D">
        <w:rPr>
          <w:rFonts w:ascii="Arial" w:hAnsi="Arial" w:cs="Arial"/>
        </w:rPr>
        <w:t xml:space="preserve"> specializing in aseptic processing</w:t>
      </w:r>
      <w:r>
        <w:rPr>
          <w:rFonts w:ascii="Arial" w:hAnsi="Arial" w:cs="Arial"/>
        </w:rPr>
        <w:t xml:space="preserve">, cleanroom qualification, </w:t>
      </w:r>
      <w:r w:rsidRPr="00BD3B7D">
        <w:rPr>
          <w:rFonts w:ascii="Arial" w:hAnsi="Arial" w:cs="Arial"/>
        </w:rPr>
        <w:t>environmental monitoring</w:t>
      </w:r>
      <w:r>
        <w:rPr>
          <w:rFonts w:ascii="Arial" w:hAnsi="Arial" w:cs="Arial"/>
        </w:rPr>
        <w:t xml:space="preserve">, and </w:t>
      </w:r>
      <w:r w:rsidRPr="00BD3B7D">
        <w:rPr>
          <w:rFonts w:ascii="Arial" w:hAnsi="Arial" w:cs="Arial"/>
        </w:rPr>
        <w:t>risk management.  </w:t>
      </w:r>
      <w:r>
        <w:rPr>
          <w:rFonts w:ascii="Arial" w:hAnsi="Arial" w:cs="Arial"/>
        </w:rPr>
        <w:t xml:space="preserve">He is based in South Carolina USA and provides global technical support and expert consultation services for Critical Environments.  Joe is an invited conference speaker on pharmaceutical microbiology topics at Pharmaceutical Microbiology Forum (PMF), PDA, A3P Belgium, ISCC, and course instructor at NIBRT Ireland and the University </w:t>
      </w:r>
      <w:proofErr w:type="gramStart"/>
      <w:r>
        <w:rPr>
          <w:rFonts w:ascii="Arial" w:hAnsi="Arial" w:cs="Arial"/>
        </w:rPr>
        <w:t>of</w:t>
      </w:r>
      <w:proofErr w:type="gramEnd"/>
      <w:r>
        <w:rPr>
          <w:rFonts w:ascii="Arial" w:hAnsi="Arial" w:cs="Arial"/>
        </w:rPr>
        <w:t xml:space="preserve"> Tennessee Health Science Center’s Aseptic Processing Training course.  He is a vetted member of the US FDA’s Network of Experts program,</w:t>
      </w:r>
      <w:r w:rsidRPr="00BD3B7D">
        <w:rPr>
          <w:rFonts w:ascii="Arial" w:hAnsi="Arial" w:cs="Arial"/>
        </w:rPr>
        <w:t xml:space="preserve"> an ASQ certified </w:t>
      </w:r>
      <w:r>
        <w:rPr>
          <w:rFonts w:ascii="Arial" w:hAnsi="Arial" w:cs="Arial"/>
        </w:rPr>
        <w:t xml:space="preserve">Six Sigma Green Belt, and </w:t>
      </w:r>
      <w:r w:rsidRPr="00BD3B7D">
        <w:rPr>
          <w:rFonts w:ascii="Arial" w:hAnsi="Arial" w:cs="Arial"/>
        </w:rPr>
        <w:t xml:space="preserve">is </w:t>
      </w:r>
      <w:r>
        <w:rPr>
          <w:rFonts w:ascii="Arial" w:hAnsi="Arial" w:cs="Arial"/>
        </w:rPr>
        <w:t xml:space="preserve">one of only 32 professional microbiologists globally to attain </w:t>
      </w:r>
      <w:r w:rsidRPr="00BD3B7D">
        <w:rPr>
          <w:rFonts w:ascii="Arial" w:hAnsi="Arial" w:cs="Arial"/>
        </w:rPr>
        <w:t>the American Society for Microbiology</w:t>
      </w:r>
      <w:r>
        <w:rPr>
          <w:rFonts w:ascii="Arial" w:hAnsi="Arial" w:cs="Arial"/>
        </w:rPr>
        <w:t xml:space="preserve"> (ASM) certification</w:t>
      </w:r>
      <w:r w:rsidRPr="00BD3B7D">
        <w:rPr>
          <w:rFonts w:ascii="Arial" w:hAnsi="Arial" w:cs="Arial"/>
        </w:rPr>
        <w:t xml:space="preserve"> as a Specialist</w:t>
      </w:r>
      <w:r>
        <w:rPr>
          <w:rFonts w:ascii="Arial" w:hAnsi="Arial" w:cs="Arial"/>
        </w:rPr>
        <w:t xml:space="preserve"> Microbiologist</w:t>
      </w:r>
      <w:r w:rsidRPr="00BD3B7D">
        <w:rPr>
          <w:rFonts w:ascii="Arial" w:hAnsi="Arial" w:cs="Arial"/>
        </w:rPr>
        <w:t xml:space="preserve"> in Pharmaceutical and Medical Device Microbiology</w:t>
      </w:r>
      <w:r>
        <w:rPr>
          <w:rFonts w:ascii="Arial" w:hAnsi="Arial" w:cs="Arial"/>
        </w:rPr>
        <w:t xml:space="preserve">. </w:t>
      </w:r>
    </w:p>
    <w:p w:rsidR="00407F17" w:rsidRPr="00676170" w:rsidRDefault="00407F17" w:rsidP="00407F17">
      <w:pPr>
        <w:ind w:left="720"/>
        <w:rPr>
          <w:rFonts w:ascii="Arial" w:hAnsi="Arial" w:cs="Arial"/>
        </w:rPr>
      </w:pPr>
    </w:p>
    <w:p w:rsidR="00407F17" w:rsidRDefault="00407F17">
      <w:pPr>
        <w:rPr>
          <w:rFonts w:ascii="Arial" w:hAnsi="Arial" w:cs="Arial"/>
          <w:sz w:val="22"/>
          <w:szCs w:val="22"/>
        </w:rPr>
      </w:pPr>
    </w:p>
    <w:sectPr w:rsidR="00407F17" w:rsidSect="00BE0138">
      <w:headerReference w:type="default"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CB" w:rsidRDefault="00B567CB">
      <w:r>
        <w:separator/>
      </w:r>
    </w:p>
  </w:endnote>
  <w:endnote w:type="continuationSeparator" w:id="0">
    <w:p w:rsidR="00B567CB" w:rsidRDefault="00B5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FC" w:rsidRPr="004838FC" w:rsidRDefault="004838FC" w:rsidP="004838FC">
    <w:pPr>
      <w:pStyle w:val="Footer"/>
      <w:jc w:val="center"/>
      <w:rPr>
        <w:rFonts w:ascii="Arial" w:hAnsi="Arial" w:cs="Arial"/>
        <w:sz w:val="16"/>
        <w:szCs w:val="16"/>
      </w:rPr>
    </w:pPr>
    <w:r w:rsidRPr="004838FC">
      <w:rPr>
        <w:rFonts w:ascii="Arial" w:hAnsi="Arial" w:cs="Arial"/>
        <w:sz w:val="16"/>
        <w:szCs w:val="16"/>
      </w:rPr>
      <w:t xml:space="preserve">STERIS Corporation </w:t>
    </w:r>
    <w:r w:rsidRPr="004838FC">
      <w:rPr>
        <w:rFonts w:ascii="Arial" w:hAnsi="Arial" w:cs="Arial"/>
        <w:sz w:val="16"/>
        <w:szCs w:val="16"/>
      </w:rPr>
      <w:sym w:font="Symbol" w:char="F0B7"/>
    </w:r>
    <w:r w:rsidRPr="004838FC">
      <w:rPr>
        <w:rFonts w:ascii="Arial" w:hAnsi="Arial" w:cs="Arial"/>
        <w:sz w:val="16"/>
        <w:szCs w:val="16"/>
      </w:rPr>
      <w:t xml:space="preserve"> P.O. Box 147 </w:t>
    </w:r>
    <w:r w:rsidRPr="004838FC">
      <w:rPr>
        <w:rFonts w:ascii="Arial" w:hAnsi="Arial" w:cs="Arial"/>
        <w:sz w:val="16"/>
        <w:szCs w:val="16"/>
      </w:rPr>
      <w:sym w:font="Symbol" w:char="F0B7"/>
    </w:r>
    <w:r w:rsidRPr="004838FC">
      <w:rPr>
        <w:rFonts w:ascii="Arial" w:hAnsi="Arial" w:cs="Arial"/>
        <w:sz w:val="16"/>
        <w:szCs w:val="16"/>
      </w:rPr>
      <w:t xml:space="preserve"> St. Louis, MO 63166-0147 </w:t>
    </w:r>
    <w:r w:rsidRPr="004838FC">
      <w:rPr>
        <w:rFonts w:ascii="Arial" w:hAnsi="Arial" w:cs="Arial"/>
        <w:sz w:val="16"/>
        <w:szCs w:val="16"/>
      </w:rPr>
      <w:sym w:font="Symbol" w:char="F0B7"/>
    </w:r>
    <w:r w:rsidRPr="004838FC">
      <w:rPr>
        <w:rFonts w:ascii="Arial" w:hAnsi="Arial" w:cs="Arial"/>
        <w:sz w:val="16"/>
        <w:szCs w:val="16"/>
      </w:rPr>
      <w:t xml:space="preserve"> USA </w:t>
    </w:r>
    <w:r w:rsidRPr="004838FC">
      <w:rPr>
        <w:rFonts w:ascii="Arial" w:hAnsi="Arial" w:cs="Arial"/>
        <w:sz w:val="16"/>
        <w:szCs w:val="16"/>
      </w:rPr>
      <w:sym w:font="Symbol" w:char="F0B7"/>
    </w:r>
    <w:r w:rsidRPr="004838FC">
      <w:rPr>
        <w:rFonts w:ascii="Arial" w:hAnsi="Arial" w:cs="Arial"/>
        <w:sz w:val="16"/>
        <w:szCs w:val="16"/>
      </w:rPr>
      <w:t xml:space="preserve"> 314-290-4600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CB" w:rsidRDefault="00B567CB">
      <w:r>
        <w:separator/>
      </w:r>
    </w:p>
  </w:footnote>
  <w:footnote w:type="continuationSeparator" w:id="0">
    <w:p w:rsidR="00B567CB" w:rsidRDefault="00B56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AF" w:rsidRDefault="007B4CEC" w:rsidP="007B4CEC">
    <w:pPr>
      <w:pStyle w:val="Header"/>
      <w:tabs>
        <w:tab w:val="left" w:pos="1125"/>
        <w:tab w:val="right" w:pos="10224"/>
      </w:tabs>
      <w:jc w:val="right"/>
    </w:pPr>
    <w:r>
      <w:tab/>
    </w:r>
    <w:r>
      <w:tab/>
    </w:r>
    <w:r>
      <w:rPr>
        <w:noProof/>
        <w:lang w:val="en-GB" w:eastAsia="en-GB"/>
      </w:rPr>
      <w:drawing>
        <wp:inline distT="0" distB="0" distL="0" distR="0">
          <wp:extent cx="2206714" cy="730133"/>
          <wp:effectExtent l="19050" t="0" r="3086" b="0"/>
          <wp:docPr id="2" name="Picture 1" descr="STERIS-Life-Sci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IS-Life-Sciences.jpg"/>
                  <pic:cNvPicPr/>
                </pic:nvPicPr>
                <pic:blipFill>
                  <a:blip r:embed="rId1"/>
                  <a:srcRect l="5500" t="34500" r="4333" b="35667"/>
                  <a:stretch>
                    <a:fillRect/>
                  </a:stretch>
                </pic:blipFill>
                <pic:spPr>
                  <a:xfrm>
                    <a:off x="0" y="0"/>
                    <a:ext cx="2206714" cy="7301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23EAA"/>
    <w:multiLevelType w:val="hybridMultilevel"/>
    <w:tmpl w:val="7752E79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49"/>
    <w:rsid w:val="00017178"/>
    <w:rsid w:val="00020B1C"/>
    <w:rsid w:val="00074DEF"/>
    <w:rsid w:val="00080703"/>
    <w:rsid w:val="001004A1"/>
    <w:rsid w:val="0011270D"/>
    <w:rsid w:val="00137E48"/>
    <w:rsid w:val="00183854"/>
    <w:rsid w:val="00194069"/>
    <w:rsid w:val="001965B0"/>
    <w:rsid w:val="001C5FB2"/>
    <w:rsid w:val="001F2EC7"/>
    <w:rsid w:val="003245D3"/>
    <w:rsid w:val="0035613A"/>
    <w:rsid w:val="00365A62"/>
    <w:rsid w:val="003A0F3C"/>
    <w:rsid w:val="00407F17"/>
    <w:rsid w:val="00415AB8"/>
    <w:rsid w:val="00447D14"/>
    <w:rsid w:val="00461849"/>
    <w:rsid w:val="004838FC"/>
    <w:rsid w:val="00500F21"/>
    <w:rsid w:val="005C49EA"/>
    <w:rsid w:val="005D4413"/>
    <w:rsid w:val="00617BCA"/>
    <w:rsid w:val="00642BD2"/>
    <w:rsid w:val="006525D3"/>
    <w:rsid w:val="006C3782"/>
    <w:rsid w:val="007A5E00"/>
    <w:rsid w:val="007B4CEC"/>
    <w:rsid w:val="008919AA"/>
    <w:rsid w:val="008973D6"/>
    <w:rsid w:val="008A54E0"/>
    <w:rsid w:val="008D04C8"/>
    <w:rsid w:val="0091416E"/>
    <w:rsid w:val="00936E01"/>
    <w:rsid w:val="0095058E"/>
    <w:rsid w:val="0097154C"/>
    <w:rsid w:val="009C0A91"/>
    <w:rsid w:val="00A335AC"/>
    <w:rsid w:val="00A40E5E"/>
    <w:rsid w:val="00A647F9"/>
    <w:rsid w:val="00AE1E22"/>
    <w:rsid w:val="00AE4463"/>
    <w:rsid w:val="00B23E4B"/>
    <w:rsid w:val="00B4134D"/>
    <w:rsid w:val="00B437D2"/>
    <w:rsid w:val="00B567CB"/>
    <w:rsid w:val="00B70E8B"/>
    <w:rsid w:val="00B86B7E"/>
    <w:rsid w:val="00B92122"/>
    <w:rsid w:val="00B96DEE"/>
    <w:rsid w:val="00BE0138"/>
    <w:rsid w:val="00C87CF1"/>
    <w:rsid w:val="00C96125"/>
    <w:rsid w:val="00CD459E"/>
    <w:rsid w:val="00CD60C1"/>
    <w:rsid w:val="00D03A3A"/>
    <w:rsid w:val="00D67031"/>
    <w:rsid w:val="00D71410"/>
    <w:rsid w:val="00D76107"/>
    <w:rsid w:val="00D975AF"/>
    <w:rsid w:val="00DB4195"/>
    <w:rsid w:val="00DB75CB"/>
    <w:rsid w:val="00DD0AF7"/>
    <w:rsid w:val="00DE1756"/>
    <w:rsid w:val="00E94715"/>
    <w:rsid w:val="00F13AEC"/>
    <w:rsid w:val="00F1408B"/>
    <w:rsid w:val="00F14CAC"/>
    <w:rsid w:val="00FB2D89"/>
    <w:rsid w:val="00FC788F"/>
    <w:rsid w:val="00F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D6E689-70B9-412C-9A72-65938FAC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0138"/>
    <w:pPr>
      <w:tabs>
        <w:tab w:val="center" w:pos="4320"/>
        <w:tab w:val="right" w:pos="8640"/>
      </w:tabs>
    </w:pPr>
  </w:style>
  <w:style w:type="paragraph" w:styleId="Footer">
    <w:name w:val="footer"/>
    <w:basedOn w:val="Normal"/>
    <w:rsid w:val="00BE0138"/>
    <w:pPr>
      <w:tabs>
        <w:tab w:val="center" w:pos="4320"/>
        <w:tab w:val="right" w:pos="8640"/>
      </w:tabs>
    </w:pPr>
  </w:style>
  <w:style w:type="paragraph" w:styleId="BalloonText">
    <w:name w:val="Balloon Text"/>
    <w:basedOn w:val="Normal"/>
    <w:link w:val="BalloonTextChar"/>
    <w:rsid w:val="00B23E4B"/>
    <w:rPr>
      <w:rFonts w:ascii="Tahoma" w:hAnsi="Tahoma" w:cs="Tahoma"/>
      <w:sz w:val="16"/>
      <w:szCs w:val="16"/>
    </w:rPr>
  </w:style>
  <w:style w:type="character" w:customStyle="1" w:styleId="BalloonTextChar">
    <w:name w:val="Balloon Text Char"/>
    <w:basedOn w:val="DefaultParagraphFont"/>
    <w:link w:val="BalloonText"/>
    <w:rsid w:val="00B23E4B"/>
    <w:rPr>
      <w:rFonts w:ascii="Tahoma" w:hAnsi="Tahoma" w:cs="Tahoma"/>
      <w:sz w:val="16"/>
      <w:szCs w:val="16"/>
    </w:rPr>
  </w:style>
  <w:style w:type="character" w:styleId="Hyperlink">
    <w:name w:val="Hyperlink"/>
    <w:basedOn w:val="DefaultParagraphFont"/>
    <w:uiPriority w:val="99"/>
    <w:unhideWhenUsed/>
    <w:rsid w:val="004838FC"/>
    <w:rPr>
      <w:color w:val="0000FF"/>
      <w:u w:val="single"/>
    </w:rPr>
  </w:style>
  <w:style w:type="character" w:styleId="FollowedHyperlink">
    <w:name w:val="FollowedHyperlink"/>
    <w:basedOn w:val="DefaultParagraphFont"/>
    <w:rsid w:val="004838FC"/>
    <w:rPr>
      <w:color w:val="800080" w:themeColor="followedHyperlink"/>
      <w:u w:val="single"/>
    </w:rPr>
  </w:style>
  <w:style w:type="table" w:styleId="TableGrid">
    <w:name w:val="Table Grid"/>
    <w:basedOn w:val="TableNormal"/>
    <w:rsid w:val="00DD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84850">
      <w:bodyDiv w:val="1"/>
      <w:marLeft w:val="0"/>
      <w:marRight w:val="0"/>
      <w:marTop w:val="0"/>
      <w:marBottom w:val="0"/>
      <w:divBdr>
        <w:top w:val="none" w:sz="0" w:space="0" w:color="auto"/>
        <w:left w:val="none" w:sz="0" w:space="0" w:color="auto"/>
        <w:bottom w:val="none" w:sz="0" w:space="0" w:color="auto"/>
        <w:right w:val="none" w:sz="0" w:space="0" w:color="auto"/>
      </w:divBdr>
    </w:div>
    <w:div w:id="15568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ron_mertens@steri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4EA8D983A71479F788C5C0142A94C" ma:contentTypeVersion="0" ma:contentTypeDescription="Create a new document." ma:contentTypeScope="" ma:versionID="7084a6ff1bec9c0965c54cb3497f0e8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2AF99-C03E-4CD2-B637-5FEB7A36D88E}">
  <ds:schemaRefs>
    <ds:schemaRef ds:uri="http://schemas.microsoft.com/sharepoint/v3/contenttype/forms"/>
  </ds:schemaRefs>
</ds:datastoreItem>
</file>

<file path=customXml/itemProps2.xml><?xml version="1.0" encoding="utf-8"?>
<ds:datastoreItem xmlns:ds="http://schemas.openxmlformats.org/officeDocument/2006/customXml" ds:itemID="{2AD5D899-2C40-4982-B48A-DF5171D6635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24D5EF-3117-4D53-9A76-EF7F93D40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DADEA506</Template>
  <TotalTime>0</TotalTime>
  <Pages>2</Pages>
  <Words>323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STERIS Corporation</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USER_TEMPLATE</dc:creator>
  <cp:lastModifiedBy>Alison Quinn</cp:lastModifiedBy>
  <cp:revision>2</cp:revision>
  <cp:lastPrinted>2015-02-05T22:08:00Z</cp:lastPrinted>
  <dcterms:created xsi:type="dcterms:W3CDTF">2018-08-22T10:52:00Z</dcterms:created>
  <dcterms:modified xsi:type="dcterms:W3CDTF">2018-08-22T10:52:00Z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0x0101007A44EA8D983A71479F788C5C0142A94C</vt:lpwstr>
  </property>
</Properties>
</file>